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15" w:rsidRDefault="00125729">
      <w:bookmarkStart w:id="0" w:name="_GoBack"/>
      <w:bookmarkEnd w:id="0"/>
      <w:r>
        <w:t>Apps to watch out for:</w:t>
      </w:r>
    </w:p>
    <w:p w:rsidR="00125729" w:rsidRDefault="00125729">
      <w:r>
        <w:t>“Poof” – An app used to hide other apps.</w:t>
      </w:r>
    </w:p>
    <w:p w:rsidR="00125729" w:rsidRDefault="00125729"/>
    <w:p w:rsidR="0065603F" w:rsidRDefault="0065603F"/>
    <w:p w:rsidR="0065603F" w:rsidRDefault="0065603F"/>
    <w:p w:rsidR="0065603F" w:rsidRDefault="0065603F">
      <w:r>
        <w:t>Helps for Parents:</w:t>
      </w:r>
    </w:p>
    <w:p w:rsidR="0065603F" w:rsidRDefault="0065603F"/>
    <w:p w:rsidR="00FE273B" w:rsidRDefault="00FE273B">
      <w:r>
        <w:rPr>
          <w:rFonts w:ascii="Tahoma" w:hAnsi="Tahoma" w:cs="Tahoma"/>
          <w:color w:val="000000"/>
          <w:sz w:val="20"/>
          <w:szCs w:val="20"/>
        </w:rPr>
        <w:t xml:space="preserve">I use an app on my phone called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TeenSafe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I pay monthly but since we all have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iphones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it allows me to receive both of my children's texts without them knowing. (I set it up before they received their phones) Other Apps I know friends use are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Spy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Highster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  If you go into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Playstore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there seem to be a few others that would be worth looking into. </w:t>
      </w:r>
    </w:p>
    <w:p w:rsidR="0065603F" w:rsidRDefault="0065603F"/>
    <w:p w:rsidR="0065603F" w:rsidRDefault="00772C90" w:rsidP="0065603F">
      <w:hyperlink r:id="rId4" w:history="1">
        <w:r w:rsidR="0065603F">
          <w:rPr>
            <w:rStyle w:val="Hyperlink"/>
          </w:rPr>
          <w:t>http://www.phonesheriff.com/</w:t>
        </w:r>
      </w:hyperlink>
    </w:p>
    <w:p w:rsidR="0065603F" w:rsidRDefault="00772C90" w:rsidP="0065603F">
      <w:hyperlink r:id="rId5" w:history="1">
        <w:r w:rsidR="0065603F">
          <w:rPr>
            <w:rStyle w:val="Hyperlink"/>
          </w:rPr>
          <w:t>http://www.secureteen.com/faq</w:t>
        </w:r>
      </w:hyperlink>
    </w:p>
    <w:p w:rsidR="0065603F" w:rsidRDefault="0065603F"/>
    <w:p w:rsidR="00637451" w:rsidRDefault="00637451" w:rsidP="0063745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cookies in my computer at home noticed my interest in dig</w:t>
      </w:r>
      <w:r w:rsidR="00752A21">
        <w:rPr>
          <w:rFonts w:eastAsia="Times New Roman"/>
          <w:color w:val="000000"/>
        </w:rPr>
        <w:t xml:space="preserve">ital media and teens, and this </w:t>
      </w:r>
      <w:r>
        <w:rPr>
          <w:rFonts w:eastAsia="Times New Roman"/>
          <w:color w:val="000000"/>
        </w:rPr>
        <w:t xml:space="preserve">app called </w:t>
      </w:r>
      <w:proofErr w:type="spellStart"/>
      <w:r>
        <w:rPr>
          <w:rFonts w:eastAsia="Times New Roman"/>
          <w:color w:val="000000"/>
        </w:rPr>
        <w:t>Teensafe</w:t>
      </w:r>
      <w:proofErr w:type="spellEnd"/>
      <w:r>
        <w:rPr>
          <w:rFonts w:eastAsia="Times New Roman"/>
          <w:color w:val="000000"/>
        </w:rPr>
        <w:t xml:space="preserve"> was brought to my attention.   This app allows parents to see what their kids are texting each other including deleted messages.  While there is a big brother is watching element to it, it does seem like something parents might be interested in knowing about.   I thought I would pass along the website to you and my principal as you continue to explore digital safety for our students.</w:t>
      </w:r>
    </w:p>
    <w:p w:rsidR="00637451" w:rsidRDefault="00637451" w:rsidP="00637451">
      <w:pPr>
        <w:rPr>
          <w:rFonts w:eastAsia="Times New Roman"/>
          <w:color w:val="000000"/>
        </w:rPr>
      </w:pPr>
    </w:p>
    <w:p w:rsidR="00637451" w:rsidRDefault="00637451" w:rsidP="0063745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hyperlink r:id="rId6" w:history="1">
        <w:r>
          <w:rPr>
            <w:rStyle w:val="Hyperlink"/>
            <w:rFonts w:eastAsia="Times New Roman"/>
          </w:rPr>
          <w:t>http://www.teensafe.com/?CID=115024536&amp;SID=1860715&amp;OID=1072779896</w:t>
        </w:r>
      </w:hyperlink>
    </w:p>
    <w:p w:rsidR="00637451" w:rsidRDefault="00637451"/>
    <w:p w:rsidR="00D33D24" w:rsidRDefault="00772C90">
      <w:pPr>
        <w:rPr>
          <w:color w:val="1F497D"/>
        </w:rPr>
      </w:pPr>
      <w:hyperlink r:id="rId7" w:history="1">
        <w:r w:rsidR="00D33D24">
          <w:rPr>
            <w:rStyle w:val="Hyperlink"/>
          </w:rPr>
          <w:t>http://www.crosswalk.com/family/parenting/kids/9-most-dangerous-apps-for-kids.html</w:t>
        </w:r>
      </w:hyperlink>
    </w:p>
    <w:p w:rsidR="00D33D24" w:rsidRDefault="00D33D24">
      <w:pPr>
        <w:rPr>
          <w:color w:val="1F497D"/>
        </w:rPr>
      </w:pPr>
    </w:p>
    <w:p w:rsidR="00D33D24" w:rsidRDefault="00D33D24"/>
    <w:p w:rsidR="0065603F" w:rsidRDefault="0065603F">
      <w:r>
        <w:t>Articles:</w:t>
      </w:r>
    </w:p>
    <w:p w:rsidR="0065603F" w:rsidRDefault="00772C90">
      <w:hyperlink r:id="rId8" w:history="1">
        <w:r w:rsidR="0065603F">
          <w:rPr>
            <w:rStyle w:val="Hyperlink"/>
          </w:rPr>
          <w:t>http://www.npr.org/sections/alltechconsidered/2015/11/09/455349534/as-kids-go-online-new-tools-for-parents-to-spy</w:t>
        </w:r>
      </w:hyperlink>
    </w:p>
    <w:p w:rsidR="00690C3B" w:rsidRDefault="00690C3B"/>
    <w:p w:rsidR="00690C3B" w:rsidRDefault="00772C90" w:rsidP="00690C3B">
      <w:pPr>
        <w:rPr>
          <w:color w:val="1F497D"/>
        </w:rPr>
      </w:pPr>
      <w:hyperlink r:id="rId9" w:history="1">
        <w:r w:rsidR="00690C3B">
          <w:rPr>
            <w:rStyle w:val="Hyperlink"/>
          </w:rPr>
          <w:t>http://www.bewebsmart.com/mobile-devices-tablets/how-to-monitor-your-teens-phone/</w:t>
        </w:r>
      </w:hyperlink>
    </w:p>
    <w:p w:rsidR="00690C3B" w:rsidRDefault="00690C3B"/>
    <w:p w:rsidR="00690C3B" w:rsidRDefault="00690C3B"/>
    <w:p w:rsidR="0065603F" w:rsidRDefault="0065603F"/>
    <w:p w:rsidR="0065603F" w:rsidRDefault="0065603F"/>
    <w:sectPr w:rsidR="0065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3F"/>
    <w:rsid w:val="00125729"/>
    <w:rsid w:val="00637451"/>
    <w:rsid w:val="0065603F"/>
    <w:rsid w:val="00690C3B"/>
    <w:rsid w:val="00752A21"/>
    <w:rsid w:val="00772C90"/>
    <w:rsid w:val="00D33D24"/>
    <w:rsid w:val="00D51315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AEB89-14DE-4350-B59F-8D146DB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0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27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2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sections/alltechconsidered/2015/11/09/455349534/as-kids-go-online-new-tools-for-parents-to-s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sswalk.com/family/parenting/kids/9-most-dangerous-apps-for-ki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ensafe.com/?CID=115024536&amp;SID=1860715&amp;OID=10727798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cureteen.com/fa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honesheriff.com/" TargetMode="External"/><Relationship Id="rId9" Type="http://schemas.openxmlformats.org/officeDocument/2006/relationships/hyperlink" Target="http://www.bewebsmart.com/mobile-devices-tablets/how-to-monitor-your-teens-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Eagen, Timothy</dc:creator>
  <cp:lastModifiedBy>Joan Ripley</cp:lastModifiedBy>
  <cp:revision>2</cp:revision>
  <dcterms:created xsi:type="dcterms:W3CDTF">2016-09-29T20:54:00Z</dcterms:created>
  <dcterms:modified xsi:type="dcterms:W3CDTF">2016-09-29T20:54:00Z</dcterms:modified>
</cp:coreProperties>
</file>